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51D2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3D869D3" wp14:editId="106085BE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4A3E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6061B59B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1F80D47A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2C6405A4" w14:textId="55853E36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</w:p>
    <w:p w14:paraId="14393CB2" w14:textId="77777777" w:rsidR="003A4E8F" w:rsidRDefault="003A4E8F">
      <w:pPr>
        <w:jc w:val="center"/>
        <w:rPr>
          <w:rFonts w:cs="B Nazanin"/>
          <w:b/>
          <w:bCs/>
        </w:rPr>
      </w:pPr>
    </w:p>
    <w:p w14:paraId="72DA4384" w14:textId="3E7B4F9C" w:rsidR="002121BE" w:rsidRPr="00865211" w:rsidRDefault="003A4E8F" w:rsidP="0042545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C67D9A" w:rsidRPr="00C67D9A">
        <w:rPr>
          <w:rFonts w:hint="cs"/>
          <w:rtl/>
        </w:rPr>
        <w:t xml:space="preserve"> </w:t>
      </w:r>
      <w:r w:rsidR="00C67D9A" w:rsidRPr="00E95AFF">
        <w:rPr>
          <w:rFonts w:hint="cs"/>
          <w:rtl/>
        </w:rPr>
        <w:t xml:space="preserve">دندانپزشکی کودکان عملی </w:t>
      </w:r>
      <w:r w:rsidR="00C67D9A">
        <w:rPr>
          <w:rFonts w:hint="cs"/>
          <w:rtl/>
        </w:rPr>
        <w:t>1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894525">
        <w:rPr>
          <w:rFonts w:cs="B Nazanin" w:hint="cs"/>
          <w:b/>
          <w:bCs/>
          <w:rtl/>
        </w:rPr>
        <w:t xml:space="preserve">             </w:t>
      </w:r>
      <w:r w:rsidR="002121BE" w:rsidRPr="00865211">
        <w:rPr>
          <w:rFonts w:cs="B Nazanin" w:hint="cs"/>
          <w:b/>
          <w:bCs/>
          <w:rtl/>
        </w:rPr>
        <w:t xml:space="preserve">  نيمسال  اول</w:t>
      </w:r>
      <w:r w:rsidR="00C67D9A" w:rsidRPr="00C67D9A">
        <w:rPr>
          <w:rFonts w:hint="cs"/>
          <w:rtl/>
        </w:rPr>
        <w:t xml:space="preserve"> </w:t>
      </w:r>
      <w:r w:rsidR="00C67D9A">
        <w:rPr>
          <w:rFonts w:hint="cs"/>
          <w:rtl/>
        </w:rPr>
        <w:t xml:space="preserve">سال </w:t>
      </w:r>
      <w:r w:rsidR="00425450">
        <w:t>1404-1405</w:t>
      </w:r>
    </w:p>
    <w:p w14:paraId="3A5D0A67" w14:textId="64C54ADC" w:rsidR="008916B4" w:rsidRDefault="008916B4" w:rsidP="009169C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C67D9A">
        <w:rPr>
          <w:rFonts w:hint="cs"/>
          <w:rtl/>
        </w:rPr>
        <w:t xml:space="preserve">دندانپزشکی                      </w:t>
      </w:r>
      <w:r w:rsidR="002121BE" w:rsidRPr="00865211">
        <w:rPr>
          <w:rFonts w:cs="B Nazanin" w:hint="cs"/>
          <w:b/>
          <w:bCs/>
          <w:rtl/>
        </w:rPr>
        <w:t>گروه آموزشی :</w:t>
      </w:r>
      <w:r w:rsidR="000B3196" w:rsidRPr="00E95AFF">
        <w:rPr>
          <w:rFonts w:hint="cs"/>
          <w:rtl/>
        </w:rPr>
        <w:t>کودکان</w:t>
      </w:r>
      <w:r>
        <w:rPr>
          <w:rFonts w:cs="B Nazanin"/>
          <w:b/>
          <w:bCs/>
          <w:rtl/>
        </w:rPr>
        <w:tab/>
      </w:r>
    </w:p>
    <w:p w14:paraId="1E64D72E" w14:textId="77777777" w:rsidR="008916B4" w:rsidRPr="008916B4" w:rsidRDefault="008916B4" w:rsidP="008916B4">
      <w:pPr>
        <w:jc w:val="right"/>
        <w:rPr>
          <w:rFonts w:cs="B Nazanin"/>
        </w:rPr>
      </w:pPr>
    </w:p>
    <w:p w14:paraId="1D9FB74F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14:paraId="543E76B0" w14:textId="77777777" w:rsidTr="008916B4">
        <w:tc>
          <w:tcPr>
            <w:tcW w:w="4192" w:type="dxa"/>
          </w:tcPr>
          <w:p w14:paraId="13482300" w14:textId="2F45CD45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70837" w:rsidRPr="00E95AFF">
              <w:rPr>
                <w:rFonts w:hint="cs"/>
                <w:rtl/>
              </w:rPr>
              <w:t xml:space="preserve"> دندانپزشکی کودکان عملی </w:t>
            </w:r>
            <w:r w:rsidR="00770837">
              <w:rPr>
                <w:rFonts w:hint="cs"/>
                <w:rtl/>
              </w:rPr>
              <w:t>1</w:t>
            </w:r>
            <w:r w:rsidR="00770837" w:rsidRPr="00E95AFF">
              <w:rPr>
                <w:rFonts w:hint="cs"/>
                <w:rtl/>
              </w:rPr>
              <w:t xml:space="preserve">    </w:t>
            </w:r>
          </w:p>
        </w:tc>
        <w:tc>
          <w:tcPr>
            <w:tcW w:w="4906" w:type="dxa"/>
          </w:tcPr>
          <w:p w14:paraId="51736D8C" w14:textId="7E24EF2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سه شنبه 8-10</w:t>
            </w:r>
          </w:p>
        </w:tc>
      </w:tr>
      <w:tr w:rsidR="008916B4" w14:paraId="1B67D081" w14:textId="77777777" w:rsidTr="008916B4">
        <w:tc>
          <w:tcPr>
            <w:tcW w:w="4192" w:type="dxa"/>
          </w:tcPr>
          <w:p w14:paraId="7B5C2E2D" w14:textId="52B89DD2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770837" w:rsidRPr="00E95AFF">
              <w:rPr>
                <w:rFonts w:hint="cs"/>
                <w:rtl/>
              </w:rPr>
              <w:t xml:space="preserve"> دکترای دندانپزشکی عمومی</w:t>
            </w:r>
          </w:p>
        </w:tc>
        <w:tc>
          <w:tcPr>
            <w:tcW w:w="4906" w:type="dxa"/>
          </w:tcPr>
          <w:p w14:paraId="1A64784D" w14:textId="7E339FA1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770837">
              <w:rPr>
                <w:rFonts w:hint="cs"/>
                <w:rtl/>
              </w:rPr>
              <w:t xml:space="preserve"> بخش آموزشی</w:t>
            </w:r>
          </w:p>
        </w:tc>
      </w:tr>
      <w:tr w:rsidR="008916B4" w14:paraId="76129189" w14:textId="77777777" w:rsidTr="008916B4">
        <w:tc>
          <w:tcPr>
            <w:tcW w:w="4192" w:type="dxa"/>
          </w:tcPr>
          <w:p w14:paraId="78B6B6FB" w14:textId="1CDA7644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770837">
              <w:rPr>
                <w:rFonts w:hint="cs"/>
                <w:rtl/>
              </w:rPr>
              <w:t>2</w:t>
            </w:r>
            <w:r w:rsidR="00770837" w:rsidRPr="00E95AFF">
              <w:rPr>
                <w:rFonts w:hint="cs"/>
                <w:rtl/>
              </w:rPr>
              <w:t xml:space="preserve"> واحد عملی</w:t>
            </w:r>
          </w:p>
        </w:tc>
        <w:tc>
          <w:tcPr>
            <w:tcW w:w="4906" w:type="dxa"/>
          </w:tcPr>
          <w:p w14:paraId="1496BE63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071BD63B" w14:textId="77777777" w:rsidTr="008916B4">
        <w:tc>
          <w:tcPr>
            <w:tcW w:w="4192" w:type="dxa"/>
          </w:tcPr>
          <w:p w14:paraId="4166301A" w14:textId="1D7895E0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4A147F" w:rsidRPr="00E95AFF">
              <w:rPr>
                <w:rFonts w:hint="cs"/>
                <w:rtl/>
              </w:rPr>
              <w:t xml:space="preserve"> کنترل عفونت- مبانی اندودانتیکس۱- مبانی دندانپزشکی ترمیمی- رادیولوژی دندان، فک و صورت نظری و عملی</w:t>
            </w:r>
            <w:r w:rsidR="004A147F">
              <w:rPr>
                <w:rFonts w:hint="cs"/>
                <w:rtl/>
              </w:rPr>
              <w:t xml:space="preserve">-  </w:t>
            </w:r>
          </w:p>
        </w:tc>
        <w:tc>
          <w:tcPr>
            <w:tcW w:w="4906" w:type="dxa"/>
          </w:tcPr>
          <w:p w14:paraId="08502EB0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D6A8D58" w14:textId="77777777" w:rsidTr="008916B4">
        <w:tc>
          <w:tcPr>
            <w:tcW w:w="4192" w:type="dxa"/>
          </w:tcPr>
          <w:p w14:paraId="51F64310" w14:textId="3CC30194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4A147F" w:rsidRPr="00E95AFF">
              <w:rPr>
                <w:rFonts w:hint="cs"/>
                <w:rtl/>
              </w:rPr>
              <w:t xml:space="preserve"> دکتر </w:t>
            </w:r>
            <w:r w:rsidR="004A147F">
              <w:rPr>
                <w:rFonts w:hint="cs"/>
                <w:rtl/>
              </w:rPr>
              <w:t>افسانه نکوئی</w:t>
            </w:r>
          </w:p>
        </w:tc>
        <w:tc>
          <w:tcPr>
            <w:tcW w:w="4906" w:type="dxa"/>
          </w:tcPr>
          <w:p w14:paraId="6F77AE6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326497E7" w14:textId="77777777" w:rsidTr="008916B4">
        <w:tc>
          <w:tcPr>
            <w:tcW w:w="9098" w:type="dxa"/>
            <w:gridSpan w:val="2"/>
          </w:tcPr>
          <w:p w14:paraId="5BBD4069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14:paraId="622AD9FB" w14:textId="77777777" w:rsidR="004A147F" w:rsidRPr="00E95AFF" w:rsidRDefault="004A147F" w:rsidP="004A147F">
            <w:pPr>
              <w:rPr>
                <w:rtl/>
              </w:rPr>
            </w:pPr>
            <w:r w:rsidRPr="00E95AFF">
              <w:rPr>
                <w:rFonts w:hint="cs"/>
                <w:rtl/>
              </w:rPr>
              <w:t>شنبه تا 4 شنبه</w:t>
            </w:r>
          </w:p>
          <w:p w14:paraId="065CD503" w14:textId="20F95BD6" w:rsidR="008916B4" w:rsidRDefault="004A147F" w:rsidP="004A147F">
            <w:pPr>
              <w:rPr>
                <w:rFonts w:cs="B Nazanin"/>
                <w:b/>
                <w:bCs/>
                <w:rtl/>
              </w:rPr>
            </w:pPr>
            <w:r w:rsidRPr="00E95AFF">
              <w:rPr>
                <w:rFonts w:hint="cs"/>
                <w:rtl/>
              </w:rPr>
              <w:t>038-32322400</w:t>
            </w:r>
          </w:p>
        </w:tc>
      </w:tr>
    </w:tbl>
    <w:p w14:paraId="58243B2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38C75A3" w14:textId="3BDA13F2" w:rsidR="008916B4" w:rsidRPr="00FD48CC" w:rsidRDefault="004763C2" w:rsidP="00FD48C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E95AFF">
        <w:rPr>
          <w:rFonts w:hint="cs"/>
          <w:rtl/>
        </w:rPr>
        <w:t>آشنایی با نحوه ی تشخیص پوسیدگی و درمان دندان های شیری</w:t>
      </w:r>
      <w:r w:rsidR="008916B4">
        <w:rPr>
          <w:rFonts w:cs="B Nazanin" w:hint="cs"/>
          <w:b/>
          <w:bCs/>
          <w:rtl/>
        </w:rPr>
        <w:t>.</w:t>
      </w:r>
    </w:p>
    <w:p w14:paraId="2E89B985" w14:textId="77777777"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749EF758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22CFAD0F" w14:textId="7F423FF4" w:rsidR="004763C2" w:rsidRDefault="004763C2" w:rsidP="00BD5FE6">
      <w:pPr>
        <w:pStyle w:val="ListParagraph"/>
        <w:jc w:val="both"/>
        <w:rPr>
          <w:rFonts w:cs="B Nazanin"/>
          <w:b/>
          <w:bCs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763C2" w:rsidRPr="00981D5A" w14:paraId="6523944F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42EDEBC" w14:textId="77777777" w:rsidR="004763C2" w:rsidRPr="00981D5A" w:rsidRDefault="004763C2" w:rsidP="003171C3">
            <w:pPr>
              <w:rPr>
                <w:rtl/>
              </w:rPr>
            </w:pPr>
            <w:r>
              <w:t>-1</w:t>
            </w:r>
            <w:r>
              <w:rPr>
                <w:rFonts w:hint="cs"/>
                <w:rtl/>
              </w:rPr>
              <w:t xml:space="preserve"> با استفاده از روش های برقراری ارتباط و روش های  مختلف کنترل رفتار، کودک پیش</w:t>
            </w:r>
            <w:r>
              <w:rPr>
                <w:rFonts w:hint="cs"/>
                <w:rtl/>
              </w:rPr>
              <w:softHyphen/>
              <w:t>دبستانی و یا بالاتر را برای درمان آماده کنند.</w:t>
            </w:r>
          </w:p>
        </w:tc>
      </w:tr>
      <w:tr w:rsidR="004763C2" w:rsidRPr="00DB2DF4" w14:paraId="36920220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0FD7584" w14:textId="77777777" w:rsidR="004763C2" w:rsidRPr="00DB2DF4" w:rsidRDefault="004763C2" w:rsidP="003171C3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DB2DF4">
              <w:t xml:space="preserve"> </w:t>
            </w:r>
            <w:r>
              <w:rPr>
                <w:rFonts w:hint="cs"/>
                <w:rtl/>
              </w:rPr>
              <w:t>معاینه صحیح داخل دهانی و خارج دهانی کودک پیش</w:t>
            </w:r>
            <w:r>
              <w:rPr>
                <w:rFonts w:hint="cs"/>
                <w:rtl/>
              </w:rPr>
              <w:softHyphen/>
              <w:t>دبستانی و بالاتر را انجام دهند. رادیوگرافی مناسب تهیه کنند و در نهایت پرونده بیمار را با دقت و به طور صحیح تکمیل کنند.</w:t>
            </w:r>
          </w:p>
        </w:tc>
      </w:tr>
      <w:tr w:rsidR="004763C2" w:rsidRPr="00DB2DF4" w14:paraId="2ECA64EF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A684FCE" w14:textId="77777777" w:rsidR="004763C2" w:rsidRPr="00DB2DF4" w:rsidRDefault="004763C2" w:rsidP="003171C3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 xml:space="preserve">3- </w:t>
            </w:r>
            <w:r>
              <w:rPr>
                <w:rFonts w:hint="cs"/>
                <w:rtl/>
              </w:rPr>
              <w:t xml:space="preserve"> روش مناسب برای رعایت بهداشت را با توجه به وضعیت بهداشت کودک، به والدین و کودک آموزش دهند.</w:t>
            </w:r>
          </w:p>
        </w:tc>
      </w:tr>
      <w:tr w:rsidR="004763C2" w:rsidRPr="00DB2DF4" w14:paraId="7693968B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58EE929" w14:textId="77777777" w:rsidR="004763C2" w:rsidRPr="00DB2DF4" w:rsidRDefault="004763C2" w:rsidP="003171C3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4-</w:t>
            </w:r>
            <w:r>
              <w:rPr>
                <w:rFonts w:hint="cs"/>
                <w:rtl/>
              </w:rPr>
              <w:t xml:space="preserve">  دندان مورد  نظر را به درستی بی</w:t>
            </w:r>
            <w:r>
              <w:rPr>
                <w:rFonts w:hint="cs"/>
                <w:rtl/>
              </w:rPr>
              <w:softHyphen/>
              <w:t>حس و با دقت و رعایت اصول خارج کنند.</w:t>
            </w:r>
          </w:p>
        </w:tc>
      </w:tr>
      <w:tr w:rsidR="004763C2" w:rsidRPr="00DB2DF4" w14:paraId="7E7CEA53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7034BBC" w14:textId="77777777" w:rsidR="004763C2" w:rsidRDefault="004763C2" w:rsidP="003171C3">
            <w:pPr>
              <w:jc w:val="lowKashida"/>
              <w:rPr>
                <w:rtl/>
              </w:rPr>
            </w:pPr>
            <w:r w:rsidRPr="00DB2DF4">
              <w:rPr>
                <w:rFonts w:hint="cs"/>
                <w:rtl/>
              </w:rPr>
              <w:t>5-</w:t>
            </w:r>
            <w:r>
              <w:rPr>
                <w:rFonts w:hint="cs"/>
                <w:rtl/>
              </w:rPr>
              <w:t xml:space="preserve"> تراش حفره و پرکردن آن را به درستی انجام دهند.</w:t>
            </w:r>
          </w:p>
          <w:p w14:paraId="747D1AE0" w14:textId="77777777" w:rsidR="004763C2" w:rsidRPr="00DB2DF4" w:rsidRDefault="004763C2" w:rsidP="003171C3">
            <w:pPr>
              <w:jc w:val="lowKashida"/>
              <w:rPr>
                <w:rtl/>
              </w:rPr>
            </w:pPr>
          </w:p>
        </w:tc>
      </w:tr>
      <w:tr w:rsidR="004763C2" w:rsidRPr="00DB2DF4" w14:paraId="61800CCF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</w:tcPr>
          <w:p w14:paraId="1936622C" w14:textId="77777777" w:rsidR="004763C2" w:rsidRDefault="004763C2" w:rsidP="003171C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6. پالپوتومی و پالپکتومی دندان شیری را به درستی انجام دهند.</w:t>
            </w:r>
          </w:p>
          <w:p w14:paraId="5660FABD" w14:textId="77777777" w:rsidR="004763C2" w:rsidRPr="00DB2DF4" w:rsidRDefault="004763C2" w:rsidP="003171C3">
            <w:pPr>
              <w:jc w:val="lowKashida"/>
              <w:rPr>
                <w:rtl/>
              </w:rPr>
            </w:pPr>
          </w:p>
        </w:tc>
      </w:tr>
      <w:tr w:rsidR="004763C2" w:rsidRPr="00D0047B" w14:paraId="0A40E07E" w14:textId="77777777" w:rsidTr="003171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08784D79" w14:textId="77777777" w:rsidR="004763C2" w:rsidRPr="00D0047B" w:rsidRDefault="004763C2" w:rsidP="003171C3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  <w:r>
              <w:t>SCC</w:t>
            </w:r>
            <w:r>
              <w:rPr>
                <w:rFonts w:hint="cs"/>
                <w:rtl/>
              </w:rPr>
              <w:t xml:space="preserve"> مناسب برای دندان مورد نظر انتخاب کنند. تراش دندان را به دقت انجام دهند و در نهایت </w:t>
            </w:r>
            <w:r>
              <w:t>SCC</w:t>
            </w:r>
            <w:r>
              <w:rPr>
                <w:rFonts w:hint="cs"/>
                <w:rtl/>
              </w:rPr>
              <w:t xml:space="preserve"> را با ماده مناسب سمان کنند.</w:t>
            </w:r>
          </w:p>
        </w:tc>
      </w:tr>
      <w:tr w:rsidR="004763C2" w14:paraId="3B3944AD" w14:textId="77777777" w:rsidTr="003171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75F10AD3" w14:textId="77777777" w:rsidR="004763C2" w:rsidRDefault="004763C2" w:rsidP="003171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8. فیشورسیلانت و </w:t>
            </w:r>
            <w:r>
              <w:t>PRR</w:t>
            </w:r>
            <w:r>
              <w:rPr>
                <w:rFonts w:hint="cs"/>
                <w:rtl/>
              </w:rPr>
              <w:t xml:space="preserve">( </w:t>
            </w:r>
            <w:r>
              <w:t>preventive Resin Restoration</w:t>
            </w:r>
            <w:r>
              <w:rPr>
                <w:rFonts w:hint="cs"/>
                <w:rtl/>
              </w:rPr>
              <w:t>) را به درستی انجام دهند.</w:t>
            </w:r>
          </w:p>
        </w:tc>
      </w:tr>
      <w:tr w:rsidR="004763C2" w14:paraId="3D1BFFFD" w14:textId="77777777" w:rsidTr="003171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1F0C7CC9" w14:textId="77777777" w:rsidR="004763C2" w:rsidRDefault="004763C2" w:rsidP="003171C3">
            <w:pPr>
              <w:rPr>
                <w:rtl/>
              </w:rPr>
            </w:pPr>
            <w:r>
              <w:rPr>
                <w:rFonts w:hint="cs"/>
                <w:rtl/>
              </w:rPr>
              <w:t>9. برساژ و فلورایدتراپی با دقت برای کودک انجام دهند.</w:t>
            </w:r>
          </w:p>
        </w:tc>
      </w:tr>
      <w:tr w:rsidR="004763C2" w14:paraId="6CADE6B6" w14:textId="77777777" w:rsidTr="003171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9540" w:type="dxa"/>
          </w:tcPr>
          <w:p w14:paraId="763865FF" w14:textId="77777777" w:rsidR="004763C2" w:rsidRDefault="004763C2" w:rsidP="003171C3">
            <w:pPr>
              <w:rPr>
                <w:rtl/>
              </w:rPr>
            </w:pPr>
            <w:r>
              <w:rPr>
                <w:rFonts w:hint="cs"/>
                <w:rtl/>
              </w:rPr>
              <w:t>10. گزارشی از درمانهای انجام شده با نظر استاد تهیه و با مقایسه با یافته</w:t>
            </w:r>
            <w:r>
              <w:rPr>
                <w:rFonts w:hint="cs"/>
                <w:rtl/>
              </w:rPr>
              <w:softHyphen/>
              <w:t>های روز در جلسه پایانی ارائه کنند.</w:t>
            </w:r>
          </w:p>
        </w:tc>
      </w:tr>
    </w:tbl>
    <w:p w14:paraId="1183F33B" w14:textId="091C6EB4" w:rsidR="008E56F9" w:rsidRPr="00BD5FE6" w:rsidRDefault="008E56F9" w:rsidP="00BD5FE6">
      <w:pPr>
        <w:jc w:val="both"/>
        <w:rPr>
          <w:rFonts w:cs="B Nazanin"/>
          <w:b/>
          <w:bCs/>
        </w:rPr>
      </w:pPr>
    </w:p>
    <w:p w14:paraId="0E16CADF" w14:textId="2461AF54" w:rsidR="008E56F9" w:rsidRPr="00FD48CC" w:rsidRDefault="008E56F9" w:rsidP="00BD5FE6">
      <w:pPr>
        <w:pStyle w:val="ListParagraph"/>
        <w:jc w:val="both"/>
        <w:rPr>
          <w:rFonts w:cs="B Nazanin"/>
          <w:b/>
          <w:bCs/>
        </w:rPr>
      </w:pPr>
    </w:p>
    <w:p w14:paraId="1B71757A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B48017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16BCF" w:rsidRPr="009A73C6" w14:paraId="4957FC5C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2324" w14:textId="05253F02" w:rsidR="00716BCF" w:rsidRPr="009A73C6" w:rsidRDefault="00716BCF" w:rsidP="00894525">
            <w:pPr>
              <w:ind w:left="284"/>
              <w:rPr>
                <w:rFonts w:cs="2  Titr"/>
                <w:sz w:val="20"/>
                <w:szCs w:val="20"/>
              </w:rPr>
            </w:pPr>
            <w:r>
              <w:t xml:space="preserve">1- Dentistry for the Child and Adolescent. McDonald. 10th Edition, </w:t>
            </w:r>
            <w:r w:rsidR="00894525">
              <w:t xml:space="preserve">2022                           </w:t>
            </w:r>
          </w:p>
        </w:tc>
      </w:tr>
      <w:tr w:rsidR="00716BCF" w:rsidRPr="009A73C6" w14:paraId="796FB3FB" w14:textId="77777777" w:rsidTr="003171C3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3EEC" w14:textId="77777777" w:rsidR="00716BCF" w:rsidRPr="009A73C6" w:rsidRDefault="00716BCF" w:rsidP="003171C3">
            <w:pPr>
              <w:bidi w:val="0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>
              <w:t xml:space="preserve">2- Pediatric Dentistry. </w:t>
            </w:r>
            <w:proofErr w:type="spellStart"/>
            <w:r>
              <w:t>Casamassimo</w:t>
            </w:r>
            <w:proofErr w:type="spellEnd"/>
            <w:r>
              <w:t xml:space="preserve">. 5 </w:t>
            </w:r>
            <w:proofErr w:type="spellStart"/>
            <w:r>
              <w:t>th</w:t>
            </w:r>
            <w:proofErr w:type="spellEnd"/>
            <w:r>
              <w:t xml:space="preserve"> Edition, 2019</w:t>
            </w:r>
            <w:r>
              <w:rPr>
                <w:rFonts w:hint="cs"/>
                <w:rtl/>
              </w:rPr>
              <w:t xml:space="preserve">     </w:t>
            </w:r>
          </w:p>
        </w:tc>
      </w:tr>
    </w:tbl>
    <w:p w14:paraId="29A2EA18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69FB583C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A74D481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793031A1" w14:textId="293C4494" w:rsidR="007C09D5" w:rsidRDefault="008916B4" w:rsidP="007C09D5">
      <w:pPr>
        <w:rPr>
          <w:rFonts w:cs="B Nazanin"/>
          <w:sz w:val="22"/>
          <w:szCs w:val="22"/>
          <w:rtl/>
        </w:rPr>
      </w:pPr>
      <w:r w:rsidRPr="008F5172">
        <w:rPr>
          <w:rFonts w:cs="B Nazanin" w:hint="cs"/>
          <w:b/>
          <w:bCs/>
          <w:rtl/>
        </w:rPr>
        <w:t>نحوه ارزشيابی دانشجو و بارم مربوط به هر ارزشيابی:</w:t>
      </w:r>
    </w:p>
    <w:p w14:paraId="155FF34C" w14:textId="25EFBCF1" w:rsidR="007C09D5" w:rsidRPr="00D0047B" w:rsidRDefault="007C09D5" w:rsidP="007C09D5">
      <w:r w:rsidRPr="00D0047B">
        <w:rPr>
          <w:rFonts w:hint="cs"/>
          <w:rtl/>
        </w:rPr>
        <w:t>الف) در طول دوره(کوئيز، تکاليف،امتحان ميان ترم...)</w:t>
      </w:r>
    </w:p>
    <w:p w14:paraId="1D056CC6" w14:textId="77777777" w:rsidR="007C09D5" w:rsidRDefault="007C09D5" w:rsidP="007C09D5">
      <w:pPr>
        <w:jc w:val="lowKashida"/>
        <w:rPr>
          <w:rtl/>
        </w:rPr>
      </w:pPr>
      <w:r w:rsidRPr="00D0047B">
        <w:rPr>
          <w:rFonts w:hint="cs"/>
          <w:rtl/>
        </w:rPr>
        <w:t>بارم:</w:t>
      </w:r>
      <w:r w:rsidRPr="005E36DE">
        <w:rPr>
          <w:rFonts w:hint="cs"/>
          <w:rtl/>
        </w:rPr>
        <w:t xml:space="preserve"> </w:t>
      </w:r>
      <w:r>
        <w:rPr>
          <w:rFonts w:hint="cs"/>
          <w:rtl/>
        </w:rPr>
        <w:t>18 نمره</w:t>
      </w:r>
    </w:p>
    <w:p w14:paraId="742AAA50" w14:textId="77777777" w:rsidR="007C09D5" w:rsidRPr="005E36DE" w:rsidRDefault="007C09D5" w:rsidP="007C09D5">
      <w:pPr>
        <w:jc w:val="lowKashida"/>
        <w:rPr>
          <w:rtl/>
        </w:rPr>
      </w:pPr>
      <w:r>
        <w:rPr>
          <w:rFonts w:hint="cs"/>
          <w:rtl/>
        </w:rPr>
        <w:t xml:space="preserve">- </w:t>
      </w:r>
      <w:r w:rsidRPr="005E36DE">
        <w:rPr>
          <w:rFonts w:hint="cs"/>
          <w:rtl/>
        </w:rPr>
        <w:t xml:space="preserve">حضور به موقع و مستمر در کلاس های درس </w:t>
      </w:r>
    </w:p>
    <w:p w14:paraId="23D4BCB8" w14:textId="77777777" w:rsidR="007C09D5" w:rsidRPr="005E36DE" w:rsidRDefault="007C09D5" w:rsidP="007C09D5">
      <w:pPr>
        <w:jc w:val="lowKashida"/>
        <w:rPr>
          <w:rtl/>
        </w:rPr>
      </w:pPr>
      <w:r w:rsidRPr="005E36DE">
        <w:rPr>
          <w:rFonts w:hint="cs"/>
          <w:rtl/>
        </w:rPr>
        <w:t>- تسلط کافی بر مطالب تدریس شده ی جلسه ی قبل</w:t>
      </w:r>
    </w:p>
    <w:p w14:paraId="3358A9D9" w14:textId="77777777" w:rsidR="007C09D5" w:rsidRPr="005E36DE" w:rsidRDefault="007C09D5" w:rsidP="007C09D5">
      <w:pPr>
        <w:jc w:val="lowKashida"/>
        <w:rPr>
          <w:rtl/>
        </w:rPr>
      </w:pPr>
      <w:r w:rsidRPr="005E36DE">
        <w:rPr>
          <w:rFonts w:hint="cs"/>
          <w:rtl/>
        </w:rPr>
        <w:t>- رعایت اصول اخلاقی و حفظ حرمت کلاس</w:t>
      </w:r>
    </w:p>
    <w:p w14:paraId="6B78BCDA" w14:textId="77777777" w:rsidR="007C09D5" w:rsidRDefault="007C09D5" w:rsidP="007C09D5">
      <w:pPr>
        <w:rPr>
          <w:rtl/>
        </w:rPr>
      </w:pPr>
      <w:r>
        <w:rPr>
          <w:rFonts w:hint="cs"/>
          <w:rtl/>
        </w:rPr>
        <w:t>- انجام معاینه، تشکیل پرونده، پروسیجر درمانی بصورت فانتوم تحت نظارت استاد</w:t>
      </w:r>
    </w:p>
    <w:p w14:paraId="1F09497C" w14:textId="77777777" w:rsidR="008916B4" w:rsidRPr="00600066" w:rsidRDefault="008916B4" w:rsidP="00600066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14:paraId="4254CDBF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p w14:paraId="4A65FEF7" w14:textId="77777777"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45F316C2" w14:textId="25A0D702" w:rsidR="00EE20D5" w:rsidRDefault="00E23E8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>
        <w:t>Clinical teaching- Modeling</w:t>
      </w:r>
      <w:r>
        <w:rPr>
          <w:rFonts w:cs="B Nazanin" w:hint="cs"/>
          <w:b/>
          <w:bCs/>
          <w:rtl/>
        </w:rPr>
        <w:t>-</w:t>
      </w:r>
      <w:r w:rsidRPr="00E23E8B">
        <w:t xml:space="preserve"> </w:t>
      </w:r>
      <w:r>
        <w:t>Demonstration</w:t>
      </w:r>
      <w:r>
        <w:rPr>
          <w:rFonts w:cs="B Nazanin" w:hint="cs"/>
          <w:b/>
          <w:bCs/>
          <w:rtl/>
        </w:rPr>
        <w:t>-</w:t>
      </w:r>
      <w:r w:rsidRPr="00E23E8B">
        <w:rPr>
          <w:rFonts w:hint="cs"/>
          <w:rtl/>
        </w:rPr>
        <w:t xml:space="preserve"> </w:t>
      </w:r>
      <w:r>
        <w:rPr>
          <w:rFonts w:hint="cs"/>
          <w:rtl/>
        </w:rPr>
        <w:t>پرسش و پاسخ</w:t>
      </w:r>
    </w:p>
    <w:p w14:paraId="266522C6" w14:textId="77777777" w:rsidR="00572394" w:rsidRDefault="00572394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19BCDFD4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7DE38933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1D136AC8" w14:textId="644F876F" w:rsidR="008916B4" w:rsidRDefault="00E23E8B" w:rsidP="008F5172">
      <w:pPr>
        <w:jc w:val="both"/>
        <w:rPr>
          <w:rFonts w:cs="B Nazanin"/>
          <w:b/>
          <w:bCs/>
          <w:rtl/>
        </w:rPr>
      </w:pPr>
      <w:r>
        <w:rPr>
          <w:rFonts w:hint="cs"/>
          <w:rtl/>
        </w:rPr>
        <w:t>انجام اقدامات مربوطه تحت نظارت و راهنمایی استاد</w:t>
      </w:r>
    </w:p>
    <w:p w14:paraId="0CF43AE0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6477FBAC" w14:textId="77777777" w:rsidR="00C67D9A" w:rsidRPr="005E36DE" w:rsidRDefault="00C67D9A" w:rsidP="00C67D9A">
      <w:pPr>
        <w:jc w:val="lowKashida"/>
      </w:pPr>
      <w:r w:rsidRPr="005E36DE">
        <w:rPr>
          <w:rFonts w:hint="cs"/>
          <w:rtl/>
        </w:rPr>
        <w:t>کسر از نمره ی حضور و غیاب</w:t>
      </w:r>
      <w:r w:rsidRPr="005E36DE">
        <w:t xml:space="preserve">  - </w:t>
      </w:r>
      <w:r w:rsidRPr="005E36DE">
        <w:rPr>
          <w:rFonts w:hint="cs"/>
          <w:rtl/>
        </w:rPr>
        <w:t xml:space="preserve"> در صورت غیر مجاز بودن اطلاع</w:t>
      </w:r>
      <w:r w:rsidRPr="005E36DE">
        <w:t xml:space="preserve"> </w:t>
      </w:r>
      <w:r w:rsidRPr="005E36DE">
        <w:rPr>
          <w:rFonts w:hint="cs"/>
          <w:rtl/>
        </w:rPr>
        <w:t>به آموزش و حذف بخش</w:t>
      </w:r>
    </w:p>
    <w:p w14:paraId="10834A0B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17BC30FC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323"/>
        <w:gridCol w:w="1096"/>
        <w:gridCol w:w="3912"/>
        <w:gridCol w:w="733"/>
        <w:gridCol w:w="1023"/>
        <w:gridCol w:w="671"/>
      </w:tblGrid>
      <w:tr w:rsidR="008F5172" w:rsidRPr="00A90683" w14:paraId="5E4CAB2F" w14:textId="7777777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29AFF4BC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14:paraId="2411BD7A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3E50109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2098C3D3" w14:textId="77777777"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D4920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116F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D418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97D4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6166447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8E56F9" w:rsidRPr="00A90683" w14:paraId="60FD967E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579EC850" w14:textId="0CE70FF4" w:rsidR="008E56F9" w:rsidRPr="00A90683" w:rsidRDefault="00C32CF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7FB0D6D9" w14:textId="77777777" w:rsidR="00A778AB" w:rsidRDefault="00A778AB">
            <w:pPr>
              <w:rPr>
                <w:rFonts w:cs="B Nazanin"/>
              </w:rPr>
            </w:pPr>
          </w:p>
          <w:p w14:paraId="35F2049B" w14:textId="77777777" w:rsidR="00A778AB" w:rsidRDefault="00A778AB">
            <w:pPr>
              <w:rPr>
                <w:rFonts w:cs="B Nazanin"/>
              </w:rPr>
            </w:pPr>
          </w:p>
          <w:p w14:paraId="01777A7C" w14:textId="223E9D50" w:rsidR="00A778AB" w:rsidRPr="00A90683" w:rsidRDefault="00A778AB">
            <w:pPr>
              <w:rPr>
                <w:rFonts w:cs="B Nazanin"/>
                <w:rtl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0B3FF" w14:textId="77777777" w:rsidR="00C32CF2" w:rsidRDefault="00C32CF2" w:rsidP="00C32CF2">
            <w:pPr>
              <w:jc w:val="lowKashida"/>
            </w:pPr>
            <w:r>
              <w:rPr>
                <w:rFonts w:hint="cs"/>
                <w:rtl/>
              </w:rPr>
              <w:t>دکتر نکوئی</w:t>
            </w:r>
          </w:p>
          <w:p w14:paraId="5FA29D38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6168" w14:textId="77777777" w:rsidR="0005114E" w:rsidRDefault="0005114E" w:rsidP="0005114E">
            <w:pPr>
              <w:jc w:val="lowKashida"/>
            </w:pPr>
            <w:r>
              <w:rPr>
                <w:rFonts w:hint="cs"/>
                <w:rtl/>
              </w:rPr>
              <w:t>تشخیص رادیوگرافی، تکمیل پرونده ( شامل تاریخچه پزشکی و دندانپزشکی، معاینه ی داخل دهانی و خارج دهانی، بررسی های کلینیکی و رادیوگرافیک و.... )</w:t>
            </w:r>
          </w:p>
          <w:p w14:paraId="7C7653B2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BD9C" w14:textId="5CC65DE6" w:rsidR="008E56F9" w:rsidRPr="00A90683" w:rsidRDefault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03E1" w14:textId="5C31F0DA" w:rsidR="008E56F9" w:rsidRPr="00A90683" w:rsidRDefault="00425450">
            <w:pPr>
              <w:rPr>
                <w:rFonts w:cs="B Nazanin"/>
              </w:rPr>
            </w:pPr>
            <w:r>
              <w:t>1</w:t>
            </w:r>
            <w:r w:rsidR="00C32CF2">
              <w:rPr>
                <w:rFonts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AB9B265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8E56F9" w:rsidRPr="00A90683" w14:paraId="40BA417F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7B835CC0" w14:textId="175BC1D5" w:rsidR="008E56F9" w:rsidRPr="00A90683" w:rsidRDefault="00C32CF2">
            <w:pPr>
              <w:rPr>
                <w:rFonts w:cs="B Nazanin"/>
              </w:rPr>
            </w:pPr>
            <w:r>
              <w:t>Self-study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798A310D" w14:textId="06D8537D" w:rsidR="008E56F9" w:rsidRPr="00A90683" w:rsidRDefault="00D60FE6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39E" w14:textId="77777777" w:rsidR="00C32CF2" w:rsidRDefault="00C32CF2" w:rsidP="00C32CF2">
            <w:pPr>
              <w:jc w:val="lowKashida"/>
            </w:pPr>
            <w:r>
              <w:rPr>
                <w:rFonts w:hint="cs"/>
                <w:rtl/>
              </w:rPr>
              <w:t>دکتر نکوئی</w:t>
            </w:r>
          </w:p>
          <w:p w14:paraId="4588B0F0" w14:textId="77777777" w:rsidR="008E56F9" w:rsidRPr="00A90683" w:rsidRDefault="008E56F9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D2B6" w14:textId="44AD248A" w:rsidR="008E56F9" w:rsidRPr="00A90683" w:rsidRDefault="0005114E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آناتومی و مورفولوژی تاج و ریشه دندان های شیری و زمان رویش و افتادن آن 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5CB2" w14:textId="2860B48D" w:rsidR="008E56F9" w:rsidRPr="00A90683" w:rsidRDefault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E491" w14:textId="44EBF705" w:rsidR="008E56F9" w:rsidRPr="00A90683" w:rsidRDefault="00425450">
            <w:pPr>
              <w:rPr>
                <w:rFonts w:cs="B Nazanin"/>
              </w:rPr>
            </w:pPr>
            <w:r>
              <w:t>8</w:t>
            </w:r>
            <w:r w:rsidR="00C32CF2">
              <w:rPr>
                <w:rFonts w:hint="cs"/>
                <w:rtl/>
              </w:rPr>
              <w:t>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BF56896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8E56F9" w:rsidRPr="00A90683" w14:paraId="4E983687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446F7A7B" w14:textId="1905DA6D" w:rsidR="008E56F9" w:rsidRPr="00A90683" w:rsidRDefault="00C32CF2">
            <w:pPr>
              <w:rPr>
                <w:rFonts w:cs="B Nazanin"/>
              </w:rPr>
            </w:pPr>
            <w:r>
              <w:t xml:space="preserve">Role play </w:t>
            </w:r>
            <w:r>
              <w:rPr>
                <w:rFonts w:hint="cs"/>
                <w:rtl/>
              </w:rPr>
              <w:t xml:space="preserve">، </w:t>
            </w:r>
            <w:r>
              <w:t>small group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03BA9641" w14:textId="688C9B61" w:rsidR="008E56F9" w:rsidRPr="00A90683" w:rsidRDefault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هر کدام 1 مورد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AD305" w14:textId="77777777" w:rsidR="00A8714B" w:rsidRDefault="00A8714B" w:rsidP="00A8714B">
            <w:pPr>
              <w:jc w:val="lowKashida"/>
            </w:pPr>
            <w:r>
              <w:rPr>
                <w:rFonts w:hint="cs"/>
                <w:rtl/>
              </w:rPr>
              <w:t>دکتر سیاوش صالحی</w:t>
            </w:r>
          </w:p>
          <w:p w14:paraId="2822FFBA" w14:textId="76258101" w:rsidR="008E56F9" w:rsidRPr="00A8714B" w:rsidRDefault="008E56F9" w:rsidP="00A8714B">
            <w:pPr>
              <w:jc w:val="lowKashida"/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3A51" w14:textId="7541F145" w:rsidR="008E56F9" w:rsidRPr="00A90683" w:rsidRDefault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تراش حفره ( تراش آمالگام کلاس 2 و کلاس 1 ، تراش آمالگام </w:t>
            </w:r>
            <w:r>
              <w:t>l 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کامپوزیت)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14AA" w14:textId="5E93BDC5" w:rsidR="008E56F9" w:rsidRPr="00A90683" w:rsidRDefault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6C10" w14:textId="13396A05" w:rsidR="008E56F9" w:rsidRPr="00A90683" w:rsidRDefault="00425450">
            <w:pPr>
              <w:rPr>
                <w:rFonts w:cs="B Nazanin"/>
              </w:rPr>
            </w:pPr>
            <w:r>
              <w:rPr>
                <w:rFonts w:cs="B Nazanin"/>
              </w:rPr>
              <w:t>7/15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8E68564" w14:textId="77777777" w:rsidR="008E56F9" w:rsidRPr="00A90683" w:rsidRDefault="008E56F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C32CF2" w:rsidRPr="00A90683" w14:paraId="121EB306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4070B3C8" w14:textId="1EA8EE01" w:rsidR="00C32CF2" w:rsidRPr="00A90683" w:rsidRDefault="00C32CF2" w:rsidP="00C32CF2">
            <w:pPr>
              <w:rPr>
                <w:rFonts w:cs="B Nazanin"/>
              </w:rPr>
            </w:pPr>
            <w:r>
              <w:t>Role</w:t>
            </w:r>
            <w:r>
              <w:rPr>
                <w:rFonts w:hint="cs"/>
                <w:rtl/>
              </w:rPr>
              <w:t>،</w:t>
            </w:r>
            <w:r>
              <w:t xml:space="preserve">  small group, Clinical teaching Modeling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3EADD839" w14:textId="7531C64E" w:rsidR="00C32CF2" w:rsidRPr="00A90683" w:rsidRDefault="00C32CF2" w:rsidP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هر کدام 1 مورد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BB4B5" w14:textId="77777777" w:rsidR="00A8714B" w:rsidRDefault="00A8714B" w:rsidP="00A8714B">
            <w:pPr>
              <w:jc w:val="lowKashida"/>
            </w:pPr>
            <w:r>
              <w:rPr>
                <w:rFonts w:hint="cs"/>
                <w:rtl/>
              </w:rPr>
              <w:t>دکتر سیاوش صالحی</w:t>
            </w:r>
          </w:p>
          <w:p w14:paraId="2E4CD102" w14:textId="4D1E0ED4" w:rsidR="00C32CF2" w:rsidRPr="00A90683" w:rsidRDefault="00C32CF2" w:rsidP="00C32CF2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B0C72" w14:textId="6546C388" w:rsidR="00C32CF2" w:rsidRPr="00A90683" w:rsidRDefault="00C32CF2" w:rsidP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تراش حفره ( تراش آمالگام کلاس 2 و کلاس 1 ، تراش آمالگام </w:t>
            </w:r>
            <w:r>
              <w:t>l 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کامپوزیت)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5FA2" w14:textId="5D4D2741" w:rsidR="00C32CF2" w:rsidRPr="00A90683" w:rsidRDefault="00C32CF2" w:rsidP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AB1C" w14:textId="03260499" w:rsidR="00C32CF2" w:rsidRPr="00A90683" w:rsidRDefault="00894525" w:rsidP="0042545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425450">
              <w:rPr>
                <w:rFonts w:cs="B Nazanin"/>
              </w:rPr>
              <w:t>2</w:t>
            </w:r>
            <w:r w:rsidR="006A1FA0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8F222B" w14:textId="77777777" w:rsidR="00C32CF2" w:rsidRPr="00A90683" w:rsidRDefault="00C32CF2" w:rsidP="00C32CF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C32CF2" w:rsidRPr="00A90683" w14:paraId="38A0DD0B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3EC6BA22" w14:textId="53A24782" w:rsidR="00C32CF2" w:rsidRPr="00A90683" w:rsidRDefault="00C32CF2" w:rsidP="00C32CF2">
            <w:pPr>
              <w:rPr>
                <w:rFonts w:cs="B Nazanin"/>
              </w:rPr>
            </w:pPr>
            <w:r>
              <w:t>Role</w:t>
            </w:r>
            <w:r>
              <w:rPr>
                <w:rFonts w:hint="cs"/>
                <w:rtl/>
              </w:rPr>
              <w:t>،</w:t>
            </w:r>
            <w:r>
              <w:t xml:space="preserve">  small group, Clinical teaching Modeling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68DF72BB" w14:textId="06E5E505" w:rsidR="00C32CF2" w:rsidRPr="00A90683" w:rsidRDefault="00C32CF2" w:rsidP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1 مورد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5B9B" w14:textId="3ECB9056" w:rsidR="00C32CF2" w:rsidRPr="00A90683" w:rsidRDefault="00425450" w:rsidP="00425450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نادری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23D2" w14:textId="4D1AB269" w:rsidR="00C32CF2" w:rsidRPr="00A90683" w:rsidRDefault="00C32CF2" w:rsidP="00C32CF2">
            <w:pPr>
              <w:rPr>
                <w:rFonts w:cs="B Nazanin"/>
              </w:rPr>
            </w:pPr>
            <w:r>
              <w:t>SSC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1950" w14:textId="33C01D10" w:rsidR="00C32CF2" w:rsidRPr="00A90683" w:rsidRDefault="00C32CF2" w:rsidP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ECB9" w14:textId="46B691FE" w:rsidR="00C32CF2" w:rsidRPr="00A90683" w:rsidRDefault="00425450" w:rsidP="00C32CF2">
            <w:pPr>
              <w:rPr>
                <w:rFonts w:cs="B Nazanin"/>
              </w:rPr>
            </w:pPr>
            <w:r>
              <w:rPr>
                <w:rFonts w:cs="B Nazanin"/>
              </w:rPr>
              <w:t>7/29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986D2A" w14:textId="77777777" w:rsidR="00C32CF2" w:rsidRPr="00A90683" w:rsidRDefault="00C32CF2" w:rsidP="00C32CF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C32CF2" w:rsidRPr="00A90683" w14:paraId="171724A7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0E4CC158" w14:textId="2D4AA8DD" w:rsidR="00C32CF2" w:rsidRPr="00A90683" w:rsidRDefault="00480623" w:rsidP="00C32CF2">
            <w:pPr>
              <w:rPr>
                <w:rFonts w:cs="B Nazanin"/>
              </w:rPr>
            </w:pPr>
            <w:r>
              <w:t>Module, Clinical teaching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31A21859" w14:textId="381B1C13" w:rsidR="00C32CF2" w:rsidRPr="00A90683" w:rsidRDefault="00EF630F" w:rsidP="00C32CF2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4EEE" w14:textId="77777777" w:rsidR="00A8714B" w:rsidRDefault="00A8714B" w:rsidP="00A8714B">
            <w:pPr>
              <w:jc w:val="lowKashida"/>
            </w:pPr>
            <w:r>
              <w:rPr>
                <w:rFonts w:hint="cs"/>
                <w:rtl/>
              </w:rPr>
              <w:t>دکتر سیاوش صالحی</w:t>
            </w:r>
          </w:p>
          <w:p w14:paraId="328CDDD5" w14:textId="111FEA89" w:rsidR="00C32CF2" w:rsidRPr="00A90683" w:rsidRDefault="00C32CF2" w:rsidP="00480623">
            <w:pPr>
              <w:jc w:val="lowKashida"/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0380" w14:textId="58002428" w:rsidR="00C32CF2" w:rsidRPr="00A90683" w:rsidRDefault="00DC45EC" w:rsidP="00C32CF2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فلوراید تراپی و برساژ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3E83" w14:textId="4938ADB4" w:rsidR="00C32CF2" w:rsidRPr="00A90683" w:rsidRDefault="00EF630F" w:rsidP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E87B" w14:textId="0B742565" w:rsidR="00C32CF2" w:rsidRPr="00A90683" w:rsidRDefault="00425450" w:rsidP="00C32CF2">
            <w:pPr>
              <w:rPr>
                <w:rFonts w:cs="B Nazanin"/>
              </w:rPr>
            </w:pPr>
            <w:r>
              <w:rPr>
                <w:rFonts w:cs="B Nazanin"/>
              </w:rPr>
              <w:t>6</w:t>
            </w:r>
            <w:r w:rsidR="00B64051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F9375B3" w14:textId="77777777" w:rsidR="00C32CF2" w:rsidRPr="00A90683" w:rsidRDefault="00C32CF2" w:rsidP="00C32CF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C32CF2" w:rsidRPr="00A90683" w14:paraId="32AA09B9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6DE5DF3A" w14:textId="22CFC976" w:rsidR="00C32CF2" w:rsidRPr="00A90683" w:rsidRDefault="00C32CF2" w:rsidP="00C32CF2">
            <w:pPr>
              <w:rPr>
                <w:rFonts w:cs="B Nazanin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26B195A1" w14:textId="0310E9D6" w:rsidR="00C32CF2" w:rsidRPr="00A90683" w:rsidRDefault="00EF630F" w:rsidP="00C32CF2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0826" w14:textId="4CB57644" w:rsidR="00C32CF2" w:rsidRPr="00A90683" w:rsidRDefault="006E7208" w:rsidP="00480623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نادری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0994" w14:textId="48144366" w:rsidR="00425450" w:rsidRDefault="00425450" w:rsidP="00425450">
            <w:pPr>
              <w:rPr>
                <w:rFonts w:cs="B Nazanin"/>
              </w:rPr>
            </w:pPr>
            <w:r w:rsidRPr="00B7361A">
              <w:rPr>
                <w:rFonts w:hint="cs"/>
                <w:rtl/>
              </w:rPr>
              <w:t>فیشورسیلنت و</w:t>
            </w:r>
            <w:r>
              <w:rPr>
                <w:rFonts w:hint="cs"/>
                <w:rtl/>
              </w:rPr>
              <w:t xml:space="preserve"> </w:t>
            </w:r>
            <w:r>
              <w:t>PRR</w:t>
            </w:r>
            <w:r>
              <w:rPr>
                <w:rFonts w:hint="cs"/>
                <w:rtl/>
              </w:rPr>
              <w:t xml:space="preserve"> و ترمیم سطحی</w:t>
            </w:r>
          </w:p>
          <w:p w14:paraId="1933584C" w14:textId="1D1538A7" w:rsidR="00C32CF2" w:rsidRPr="00A90683" w:rsidRDefault="00C32CF2" w:rsidP="00C32CF2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F21D1" w14:textId="02F6883E" w:rsidR="00C32CF2" w:rsidRPr="00A90683" w:rsidRDefault="00EF630F" w:rsidP="00C32CF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3055" w14:textId="51464D26" w:rsidR="00C32CF2" w:rsidRPr="00A90683" w:rsidRDefault="00425450" w:rsidP="00C32CF2">
            <w:pPr>
              <w:rPr>
                <w:rFonts w:cs="B Nazanin"/>
              </w:rPr>
            </w:pPr>
            <w:r>
              <w:rPr>
                <w:rFonts w:cs="B Nazanin"/>
              </w:rPr>
              <w:t>13</w:t>
            </w:r>
            <w:r w:rsidR="00B64051">
              <w:rPr>
                <w:rFonts w:cs="B Nazanin" w:hint="cs"/>
                <w:rtl/>
              </w:rPr>
              <w:t>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FB80BD0" w14:textId="77777777" w:rsidR="00C32CF2" w:rsidRPr="00A90683" w:rsidRDefault="00C32CF2" w:rsidP="00C32CF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480623" w:rsidRPr="00A90683" w14:paraId="01412CDA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4043CBE8" w14:textId="1EE3C380" w:rsidR="00480623" w:rsidRPr="00A90683" w:rsidRDefault="00480623" w:rsidP="00480623">
            <w:pPr>
              <w:rPr>
                <w:rFonts w:cs="B Nazanin"/>
              </w:rPr>
            </w:pPr>
            <w:r>
              <w:t>Clinical teaching</w:t>
            </w:r>
            <w:r>
              <w:rPr>
                <w:rFonts w:hint="cs"/>
                <w:rtl/>
              </w:rPr>
              <w:t>، پرسش و پاسخ،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03F26AFC" w14:textId="25409EE8" w:rsidR="00480623" w:rsidRPr="00A90683" w:rsidRDefault="00EF630F" w:rsidP="00480623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پالپوتومی  2 مورد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ED8F" w14:textId="77777777" w:rsidR="00425450" w:rsidRDefault="00425450" w:rsidP="00425450">
            <w:pPr>
              <w:jc w:val="lowKashida"/>
            </w:pPr>
            <w:r>
              <w:rPr>
                <w:rFonts w:hint="cs"/>
                <w:rtl/>
              </w:rPr>
              <w:t>دکتر زهره صالحی</w:t>
            </w:r>
          </w:p>
          <w:p w14:paraId="05FF0803" w14:textId="77777777" w:rsidR="00480623" w:rsidRPr="00A90683" w:rsidRDefault="00480623" w:rsidP="00425450">
            <w:pPr>
              <w:jc w:val="lowKashida"/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12FD" w14:textId="232F9506" w:rsidR="00480623" w:rsidRPr="00A90683" w:rsidRDefault="00480623" w:rsidP="00480623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پالپوتومی و پالپکتومی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3AB7" w14:textId="25609CC7" w:rsidR="00480623" w:rsidRPr="00A90683" w:rsidRDefault="00EF630F" w:rsidP="0048062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7145" w14:textId="41069085" w:rsidR="00480623" w:rsidRPr="00A90683" w:rsidRDefault="00425450" w:rsidP="00425450">
            <w:pPr>
              <w:rPr>
                <w:rFonts w:cs="B Nazanin"/>
              </w:rPr>
            </w:pPr>
            <w:r>
              <w:rPr>
                <w:rFonts w:cs="B Nazanin"/>
              </w:rPr>
              <w:t>/20</w:t>
            </w:r>
            <w:r w:rsidR="00B64051">
              <w:rPr>
                <w:rFonts w:cs="B Nazanin" w:hint="cs"/>
                <w:rtl/>
              </w:rPr>
              <w:t>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174864" w14:textId="77777777" w:rsidR="00480623" w:rsidRPr="00A90683" w:rsidRDefault="00480623" w:rsidP="0048062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480623" w:rsidRPr="00A90683" w14:paraId="45A27832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3C6258E0" w14:textId="1B9E12BC" w:rsidR="00480623" w:rsidRPr="00A90683" w:rsidRDefault="00393AB9" w:rsidP="00480623">
            <w:pPr>
              <w:rPr>
                <w:rFonts w:cs="B Nazanin"/>
              </w:rPr>
            </w:pPr>
            <w:r>
              <w:t>Module, Clinical teaching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23F84D43" w14:textId="4E9D8E0B" w:rsidR="00480623" w:rsidRPr="00A90683" w:rsidRDefault="00EF630F" w:rsidP="00480623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پالپکتومی  1 دندان قدامی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77B8" w14:textId="77777777" w:rsidR="00425450" w:rsidRDefault="00425450" w:rsidP="00425450">
            <w:pPr>
              <w:jc w:val="lowKashida"/>
            </w:pPr>
            <w:r>
              <w:rPr>
                <w:rFonts w:hint="cs"/>
                <w:rtl/>
              </w:rPr>
              <w:t>دکتر زهره صالحی</w:t>
            </w:r>
          </w:p>
          <w:p w14:paraId="07B8D803" w14:textId="77777777" w:rsidR="00480623" w:rsidRPr="00A90683" w:rsidRDefault="00480623" w:rsidP="00425450">
            <w:pPr>
              <w:jc w:val="lowKashida"/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A84E" w14:textId="6FC635C4" w:rsidR="00480623" w:rsidRPr="00A90683" w:rsidRDefault="00480623" w:rsidP="00480623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پالپوتومی و پالپکتومی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CA18A" w14:textId="7D1EBCDA" w:rsidR="00480623" w:rsidRPr="00A90683" w:rsidRDefault="00EF630F" w:rsidP="0048062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DF81" w14:textId="29A9CDA3" w:rsidR="00480623" w:rsidRPr="00A90683" w:rsidRDefault="00425450" w:rsidP="00480623">
            <w:pPr>
              <w:rPr>
                <w:rFonts w:cs="B Nazanin"/>
              </w:rPr>
            </w:pPr>
            <w:r>
              <w:rPr>
                <w:rFonts w:cs="B Nazanin"/>
              </w:rPr>
              <w:t>8/27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A456CB" w14:textId="77777777" w:rsidR="00480623" w:rsidRPr="00A90683" w:rsidRDefault="00480623" w:rsidP="0048062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D36C54" w:rsidRPr="00A90683" w14:paraId="4A43A47D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04E9F6D3" w14:textId="141F8F93" w:rsidR="00D36C54" w:rsidRPr="00A90683" w:rsidRDefault="00D36C54" w:rsidP="00D36C54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6D4279D4" w14:textId="77777777" w:rsidR="00D36C54" w:rsidRDefault="00D36C54" w:rsidP="00D36C54">
            <w:pPr>
              <w:rPr>
                <w:rFonts w:cs="B Nazanin"/>
              </w:rPr>
            </w:pPr>
          </w:p>
          <w:p w14:paraId="3ECCF9C1" w14:textId="77777777" w:rsidR="00EF630F" w:rsidRDefault="00EF630F" w:rsidP="00D36C54">
            <w:pPr>
              <w:rPr>
                <w:rFonts w:cs="B Nazanin"/>
              </w:rPr>
            </w:pPr>
          </w:p>
          <w:p w14:paraId="1DAA20ED" w14:textId="6C98BF4F" w:rsidR="00EF630F" w:rsidRDefault="00EF630F" w:rsidP="00D36C54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  <w:p w14:paraId="1EAEBC45" w14:textId="130ABABA" w:rsidR="00EF630F" w:rsidRPr="00A90683" w:rsidRDefault="00EF630F" w:rsidP="00D36C54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51C3" w14:textId="742B68C8" w:rsidR="00D36C54" w:rsidRDefault="00D36C54" w:rsidP="00D36C54">
            <w:pPr>
              <w:jc w:val="lowKashida"/>
            </w:pPr>
            <w:r>
              <w:rPr>
                <w:rFonts w:hint="cs"/>
                <w:rtl/>
              </w:rPr>
              <w:t xml:space="preserve">دکتر </w:t>
            </w:r>
            <w:r w:rsidR="00A8714B">
              <w:rPr>
                <w:rFonts w:hint="cs"/>
                <w:rtl/>
              </w:rPr>
              <w:t>زهره صالحی</w:t>
            </w:r>
          </w:p>
          <w:p w14:paraId="30795EB6" w14:textId="77777777" w:rsidR="00D36C54" w:rsidRPr="00A90683" w:rsidRDefault="00D36C54" w:rsidP="00D36C54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3612" w14:textId="79672533" w:rsidR="00D36C54" w:rsidRPr="00A90683" w:rsidRDefault="00D36C54" w:rsidP="00D36C54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کنترل رفتار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3518" w14:textId="18920A31" w:rsidR="00D36C54" w:rsidRPr="00A90683" w:rsidRDefault="00EF630F" w:rsidP="00D36C5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AA6A" w14:textId="02EECBDF" w:rsidR="00D36C54" w:rsidRPr="00A90683" w:rsidRDefault="00425450" w:rsidP="00D36C54">
            <w:pPr>
              <w:rPr>
                <w:rFonts w:cs="B Nazanin"/>
              </w:rPr>
            </w:pPr>
            <w:r>
              <w:rPr>
                <w:rFonts w:cs="B Nazanin"/>
              </w:rPr>
              <w:t>4</w:t>
            </w:r>
            <w:r w:rsidR="00B64051">
              <w:rPr>
                <w:rFonts w:cs="B Nazanin" w:hint="cs"/>
                <w:rtl/>
              </w:rPr>
              <w:t>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6919665" w14:textId="77777777" w:rsidR="00D36C54" w:rsidRPr="00A90683" w:rsidRDefault="00D36C54" w:rsidP="00D36C5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D36C54" w:rsidRPr="00A90683" w14:paraId="396BEFAA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200A3CBC" w14:textId="3D7361F7" w:rsidR="00D36C54" w:rsidRPr="00A90683" w:rsidRDefault="00D36C54" w:rsidP="00D36C54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28161C47" w14:textId="77777777" w:rsidR="00D36C54" w:rsidRDefault="00D36C54" w:rsidP="00D36C54">
            <w:pPr>
              <w:rPr>
                <w:rFonts w:cs="B Nazanin"/>
                <w:rtl/>
              </w:rPr>
            </w:pPr>
          </w:p>
          <w:p w14:paraId="43C8AC4C" w14:textId="45288955" w:rsidR="00EF630F" w:rsidRPr="00A90683" w:rsidRDefault="00EF630F" w:rsidP="00D36C54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EF05" w14:textId="77777777" w:rsidR="00A8714B" w:rsidRDefault="00A8714B" w:rsidP="00A8714B">
            <w:pPr>
              <w:jc w:val="lowKashida"/>
            </w:pPr>
            <w:r>
              <w:rPr>
                <w:rFonts w:hint="cs"/>
                <w:rtl/>
              </w:rPr>
              <w:t>دکتر زهره صالحی</w:t>
            </w:r>
          </w:p>
          <w:p w14:paraId="0486BBB3" w14:textId="17046914" w:rsidR="00D36C54" w:rsidRPr="00A90683" w:rsidRDefault="00D36C54" w:rsidP="00A8714B">
            <w:pPr>
              <w:jc w:val="lowKashida"/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7E92" w14:textId="1DC3E235" w:rsidR="00D36C54" w:rsidRPr="00A90683" w:rsidRDefault="00D36C54" w:rsidP="00D36C54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کنترل رفتار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77E3" w14:textId="675E595C" w:rsidR="00D36C54" w:rsidRPr="00A90683" w:rsidRDefault="00EF630F" w:rsidP="00D36C5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18EE" w14:textId="588E4873" w:rsidR="00D36C54" w:rsidRPr="00A90683" w:rsidRDefault="00425450" w:rsidP="00D36C54">
            <w:pPr>
              <w:rPr>
                <w:rFonts w:cs="B Nazanin"/>
              </w:rPr>
            </w:pPr>
            <w:r>
              <w:rPr>
                <w:rFonts w:cs="B Nazanin"/>
              </w:rPr>
              <w:t>11</w:t>
            </w:r>
            <w:r w:rsidR="00B64051">
              <w:rPr>
                <w:rFonts w:cs="B Nazanin" w:hint="cs"/>
                <w:rtl/>
              </w:rPr>
              <w:t>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A837A7" w14:textId="77777777" w:rsidR="00D36C54" w:rsidRPr="00A90683" w:rsidRDefault="00D36C54" w:rsidP="00D36C5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D36C54" w:rsidRPr="00A90683" w14:paraId="44B17E9C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7CD6191B" w14:textId="30AC1A62" w:rsidR="00D36C54" w:rsidRPr="00A90683" w:rsidRDefault="00D36C54" w:rsidP="00D36C54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5366C0F2" w14:textId="5F0697E9" w:rsidR="00EF630F" w:rsidRDefault="00EF630F" w:rsidP="00D36C54">
            <w:pPr>
              <w:rPr>
                <w:rFonts w:cs="B Nazanin"/>
                <w:rtl/>
              </w:rPr>
            </w:pPr>
          </w:p>
          <w:p w14:paraId="3C8E2488" w14:textId="58FA5B92" w:rsidR="00EF630F" w:rsidRPr="00A90683" w:rsidRDefault="00EF630F" w:rsidP="00D36C54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C2E3" w14:textId="77777777" w:rsidR="00A8714B" w:rsidRDefault="00A8714B" w:rsidP="00A8714B">
            <w:pPr>
              <w:jc w:val="lowKashida"/>
            </w:pPr>
            <w:r>
              <w:rPr>
                <w:rFonts w:hint="cs"/>
                <w:rtl/>
              </w:rPr>
              <w:t>دکتر سیاوش صالحی</w:t>
            </w:r>
          </w:p>
          <w:p w14:paraId="341C5BD6" w14:textId="77777777" w:rsidR="00D36C54" w:rsidRPr="00A90683" w:rsidRDefault="00D36C54" w:rsidP="00A8714B">
            <w:pPr>
              <w:jc w:val="lowKashida"/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DFD5" w14:textId="037F9CB0" w:rsidR="00D36C54" w:rsidRPr="00A90683" w:rsidRDefault="00D36C54" w:rsidP="00D36C54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برخورد و برقراری ارتباط صحیح با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C5F8" w14:textId="7F3E6DCF" w:rsidR="00D36C54" w:rsidRPr="00A90683" w:rsidRDefault="00EF630F" w:rsidP="00D36C5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A1E5" w14:textId="1F155794" w:rsidR="00D36C54" w:rsidRPr="00A90683" w:rsidRDefault="00425450" w:rsidP="00D36C54">
            <w:pPr>
              <w:rPr>
                <w:rFonts w:cs="B Nazanin"/>
              </w:rPr>
            </w:pPr>
            <w:r>
              <w:rPr>
                <w:rFonts w:cs="B Nazanin"/>
              </w:rPr>
              <w:t>/18</w:t>
            </w:r>
            <w:r w:rsidR="00B64051">
              <w:rPr>
                <w:rFonts w:cs="B Nazanin" w:hint="cs"/>
                <w:rtl/>
              </w:rPr>
              <w:t>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40B01F" w14:textId="77777777" w:rsidR="00D36C54" w:rsidRPr="00A90683" w:rsidRDefault="00D36C54" w:rsidP="00D36C54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EF630F" w:rsidRPr="00A90683" w14:paraId="508763EE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68530F58" w14:textId="5A43E810" w:rsidR="00EF630F" w:rsidRPr="00A90683" w:rsidRDefault="00EF630F" w:rsidP="00EF630F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558099A7" w14:textId="053D5A92" w:rsidR="00EF630F" w:rsidRPr="00A90683" w:rsidRDefault="00EF630F" w:rsidP="00EF630F">
            <w:pPr>
              <w:rPr>
                <w:rFonts w:cs="B Nazanin"/>
              </w:rPr>
            </w:pPr>
            <w:r>
              <w:t>FR</w:t>
            </w:r>
            <w:r>
              <w:rPr>
                <w:rFonts w:hint="cs"/>
                <w:rtl/>
              </w:rPr>
              <w:t xml:space="preserve"> 2 مورد و </w:t>
            </w:r>
            <w:r>
              <w:t>PRR</w:t>
            </w:r>
            <w:r>
              <w:rPr>
                <w:rFonts w:hint="cs"/>
                <w:rtl/>
              </w:rPr>
              <w:t xml:space="preserve"> 2 مورد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9115" w14:textId="4EB8DC03" w:rsidR="00EF630F" w:rsidRPr="00A90683" w:rsidRDefault="00425450" w:rsidP="00425450">
            <w:pPr>
              <w:jc w:val="lowKashida"/>
              <w:rPr>
                <w:rFonts w:cs="B Nazanin"/>
              </w:rPr>
            </w:pPr>
            <w:r>
              <w:rPr>
                <w:rFonts w:hint="cs"/>
                <w:rtl/>
              </w:rPr>
              <w:t>دکتر مقصودی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CF48D" w14:textId="751EA906" w:rsidR="00425450" w:rsidRDefault="00425450" w:rsidP="00425450">
            <w:pPr>
              <w:rPr>
                <w:rFonts w:cs="B Nazanin"/>
              </w:rPr>
            </w:pPr>
            <w:bookmarkStart w:id="0" w:name="_GoBack"/>
            <w:bookmarkEnd w:id="0"/>
          </w:p>
          <w:p w14:paraId="34474949" w14:textId="2DD343F9" w:rsidR="00EF630F" w:rsidRPr="00425450" w:rsidRDefault="00425450" w:rsidP="00425450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اخذ رضایتنامه ی آگاهانه از والدین کودک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01B5" w14:textId="106A9001" w:rsidR="00EF630F" w:rsidRPr="00A90683" w:rsidRDefault="00EF630F" w:rsidP="00EF630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61C3" w14:textId="37E49405" w:rsidR="00EF630F" w:rsidRPr="00A90683" w:rsidRDefault="00425450" w:rsidP="00EF630F">
            <w:pPr>
              <w:rPr>
                <w:rFonts w:cs="B Nazanin"/>
              </w:rPr>
            </w:pPr>
            <w:r>
              <w:rPr>
                <w:rFonts w:cs="B Nazanin"/>
              </w:rPr>
              <w:t>9/25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674239F" w14:textId="77777777" w:rsidR="00EF630F" w:rsidRPr="00A90683" w:rsidRDefault="00EF630F" w:rsidP="00EF630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EF630F" w:rsidRPr="00A90683" w14:paraId="672427CC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751171C8" w14:textId="547F8058" w:rsidR="00EF630F" w:rsidRPr="00A90683" w:rsidRDefault="00EF630F" w:rsidP="00EF630F">
            <w:pPr>
              <w:rPr>
                <w:rFonts w:cs="B Nazanin"/>
              </w:rPr>
            </w:pPr>
            <w:r>
              <w:t>Clinical teaching, Demonstration</w:t>
            </w:r>
            <w:r>
              <w:rPr>
                <w:rFonts w:hint="cs"/>
                <w:rtl/>
              </w:rPr>
              <w:t>، انجام اقدامات مربوطه تحت نظارت و راهنمایی استاد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38DF5FB0" w14:textId="77777777" w:rsidR="00EF630F" w:rsidRDefault="00EF630F" w:rsidP="00EF630F">
            <w:pPr>
              <w:rPr>
                <w:rFonts w:cs="B Nazanin"/>
                <w:rtl/>
              </w:rPr>
            </w:pPr>
          </w:p>
          <w:p w14:paraId="3946FB12" w14:textId="24527B44" w:rsidR="00EF630F" w:rsidRPr="00A90683" w:rsidRDefault="00EF630F" w:rsidP="00EF630F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powerpoint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AD4A" w14:textId="27E28FF4" w:rsidR="00EF630F" w:rsidRPr="00A90683" w:rsidRDefault="00A8714B" w:rsidP="00A8714B">
            <w:pPr>
              <w:jc w:val="lowKashida"/>
              <w:rPr>
                <w:rFonts w:cs="B Nazanin"/>
              </w:rPr>
            </w:pPr>
            <w:r>
              <w:rPr>
                <w:rFonts w:hint="cs"/>
                <w:rtl/>
              </w:rPr>
              <w:t>دکتر مقصودی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E239" w14:textId="18CD306F" w:rsidR="00EF630F" w:rsidRPr="00A90683" w:rsidRDefault="00EF630F" w:rsidP="00EF630F">
            <w:pPr>
              <w:rPr>
                <w:rFonts w:cs="B Nazanin"/>
              </w:rPr>
            </w:pPr>
            <w:r>
              <w:rPr>
                <w:rFonts w:hint="cs"/>
                <w:rtl/>
              </w:rPr>
              <w:t>فضا نگهدارنده های ثابت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85BE" w14:textId="4B4A7BEF" w:rsidR="00EF630F" w:rsidRPr="00A90683" w:rsidRDefault="00EF630F" w:rsidP="00EF630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861F" w14:textId="214A47CF" w:rsidR="00EF630F" w:rsidRPr="00A90683" w:rsidRDefault="00425450" w:rsidP="00EF630F">
            <w:pPr>
              <w:rPr>
                <w:rFonts w:cs="B Nazanin"/>
              </w:rPr>
            </w:pPr>
            <w:r>
              <w:rPr>
                <w:rFonts w:cs="B Nazanin"/>
              </w:rPr>
              <w:t>/2</w:t>
            </w:r>
            <w:r w:rsidR="006152C0">
              <w:rPr>
                <w:rFonts w:cs="B Nazanin" w:hint="cs"/>
                <w:rtl/>
              </w:rPr>
              <w:t>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99FA4E" w14:textId="77777777" w:rsidR="00EF630F" w:rsidRPr="00A90683" w:rsidRDefault="00EF630F" w:rsidP="00EF630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EF630F" w:rsidRPr="00A90683" w14:paraId="7702722F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4B4E1E97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0EF86C9D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69C5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A740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FF51" w14:textId="6C443FE0" w:rsidR="00EF630F" w:rsidRPr="00A90683" w:rsidRDefault="00425450" w:rsidP="00EF630F">
            <w:pPr>
              <w:rPr>
                <w:rFonts w:cs="B Nazanin"/>
              </w:rPr>
            </w:pPr>
            <w:r>
              <w:rPr>
                <w:rFonts w:cs="B Nazanin"/>
              </w:rPr>
              <w:t>8-10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A1B1" w14:textId="39B1A265" w:rsidR="00EF630F" w:rsidRPr="00A90683" w:rsidRDefault="00425450" w:rsidP="00EF630F">
            <w:pPr>
              <w:rPr>
                <w:rFonts w:cs="B Nazanin"/>
              </w:rPr>
            </w:pPr>
            <w:r>
              <w:rPr>
                <w:rFonts w:cs="B Nazanin"/>
              </w:rPr>
              <w:t>10/9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CFBFEC" w14:textId="6EAFE07E" w:rsidR="00EF630F" w:rsidRPr="00A90683" w:rsidRDefault="00425450" w:rsidP="00EF630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</w:tr>
      <w:tr w:rsidR="00EF630F" w:rsidRPr="00A90683" w14:paraId="54F2158F" w14:textId="77777777" w:rsidTr="00DE617A">
        <w:trPr>
          <w:trHeight w:val="540"/>
        </w:trPr>
        <w:tc>
          <w:tcPr>
            <w:tcW w:w="2138" w:type="dxa"/>
            <w:tcBorders>
              <w:right w:val="single" w:sz="4" w:space="0" w:color="auto"/>
            </w:tcBorders>
            <w:vAlign w:val="center"/>
          </w:tcPr>
          <w:p w14:paraId="33E370C9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376A953A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BB37B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2E42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52C5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43A2" w14:textId="77777777" w:rsidR="00EF630F" w:rsidRPr="00A90683" w:rsidRDefault="00EF630F" w:rsidP="00EF630F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7FB7632" w14:textId="61FD9F57" w:rsidR="00EF630F" w:rsidRPr="00A90683" w:rsidRDefault="00EF630F" w:rsidP="00EF630F">
            <w:pPr>
              <w:jc w:val="center"/>
              <w:rPr>
                <w:rFonts w:cs="B Nazanin"/>
              </w:rPr>
            </w:pPr>
          </w:p>
        </w:tc>
      </w:tr>
    </w:tbl>
    <w:p w14:paraId="6631EE08" w14:textId="77777777" w:rsidR="002121BE" w:rsidRPr="00A90683" w:rsidRDefault="002121BE">
      <w:pPr>
        <w:bidi w:val="0"/>
        <w:rPr>
          <w:rFonts w:cs="B Nazanin"/>
        </w:rPr>
      </w:pPr>
    </w:p>
    <w:p w14:paraId="24859601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0AF6" w14:textId="77777777" w:rsidR="00612223" w:rsidRDefault="00612223">
      <w:r>
        <w:separator/>
      </w:r>
    </w:p>
  </w:endnote>
  <w:endnote w:type="continuationSeparator" w:id="0">
    <w:p w14:paraId="31708607" w14:textId="77777777" w:rsidR="00612223" w:rsidRDefault="0061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E22929E-B98F-4BC6-9353-190E8AF97C12}"/>
    <w:embedBold r:id="rId2" w:fontKey="{B46F5C36-A014-4F56-AE6F-83BC88425D1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59DF87E7-861D-4F51-A153-3C3E606D2E2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C5D17F2-24DD-44EB-8F64-466A767C618E}"/>
  </w:font>
  <w:font w:name="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F088" w14:textId="77777777" w:rsidR="00612223" w:rsidRDefault="00612223">
      <w:r>
        <w:separator/>
      </w:r>
    </w:p>
  </w:footnote>
  <w:footnote w:type="continuationSeparator" w:id="0">
    <w:p w14:paraId="362C60BA" w14:textId="77777777" w:rsidR="00612223" w:rsidRDefault="0061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1B6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0380"/>
    <w:multiLevelType w:val="hybridMultilevel"/>
    <w:tmpl w:val="32A8E324"/>
    <w:lvl w:ilvl="0" w:tplc="F968AA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114E"/>
    <w:rsid w:val="000548B0"/>
    <w:rsid w:val="000B3196"/>
    <w:rsid w:val="00104124"/>
    <w:rsid w:val="00194A98"/>
    <w:rsid w:val="002121BE"/>
    <w:rsid w:val="002177CC"/>
    <w:rsid w:val="00254153"/>
    <w:rsid w:val="00393AB9"/>
    <w:rsid w:val="003A150C"/>
    <w:rsid w:val="003A4E8F"/>
    <w:rsid w:val="003C0043"/>
    <w:rsid w:val="00425450"/>
    <w:rsid w:val="004763C2"/>
    <w:rsid w:val="00480623"/>
    <w:rsid w:val="004A147F"/>
    <w:rsid w:val="004E1040"/>
    <w:rsid w:val="00504B14"/>
    <w:rsid w:val="00572394"/>
    <w:rsid w:val="005B5876"/>
    <w:rsid w:val="00600066"/>
    <w:rsid w:val="00612223"/>
    <w:rsid w:val="006152C0"/>
    <w:rsid w:val="006A1FA0"/>
    <w:rsid w:val="006C1A72"/>
    <w:rsid w:val="006E7208"/>
    <w:rsid w:val="00716BCF"/>
    <w:rsid w:val="00741397"/>
    <w:rsid w:val="00770837"/>
    <w:rsid w:val="007C09D5"/>
    <w:rsid w:val="007D192E"/>
    <w:rsid w:val="0082128F"/>
    <w:rsid w:val="00865211"/>
    <w:rsid w:val="008916B4"/>
    <w:rsid w:val="00894525"/>
    <w:rsid w:val="008E56F9"/>
    <w:rsid w:val="008F5172"/>
    <w:rsid w:val="00904CDD"/>
    <w:rsid w:val="009169CF"/>
    <w:rsid w:val="00960CCD"/>
    <w:rsid w:val="009E5F7E"/>
    <w:rsid w:val="00A778AB"/>
    <w:rsid w:val="00A8714B"/>
    <w:rsid w:val="00A90683"/>
    <w:rsid w:val="00B64051"/>
    <w:rsid w:val="00BD5FE6"/>
    <w:rsid w:val="00C32CF2"/>
    <w:rsid w:val="00C67D9A"/>
    <w:rsid w:val="00CD3599"/>
    <w:rsid w:val="00D13F41"/>
    <w:rsid w:val="00D36C54"/>
    <w:rsid w:val="00D60FE6"/>
    <w:rsid w:val="00D711E5"/>
    <w:rsid w:val="00DB2D45"/>
    <w:rsid w:val="00DC45EC"/>
    <w:rsid w:val="00DD4CFC"/>
    <w:rsid w:val="00DE617A"/>
    <w:rsid w:val="00E23E8B"/>
    <w:rsid w:val="00E663E4"/>
    <w:rsid w:val="00EA4669"/>
    <w:rsid w:val="00ED6061"/>
    <w:rsid w:val="00ED72F8"/>
    <w:rsid w:val="00EE20D5"/>
    <w:rsid w:val="00EF630F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C1C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4A4F-A674-483B-B0B2-8737EA58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809</Words>
  <Characters>3799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pazohesh</cp:lastModifiedBy>
  <cp:revision>25</cp:revision>
  <cp:lastPrinted>2014-10-06T11:50:00Z</cp:lastPrinted>
  <dcterms:created xsi:type="dcterms:W3CDTF">2023-09-26T06:20:00Z</dcterms:created>
  <dcterms:modified xsi:type="dcterms:W3CDTF">2025-09-21T06:25:00Z</dcterms:modified>
</cp:coreProperties>
</file>